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DD56" w14:textId="2FD051C7" w:rsidR="008C263C" w:rsidRDefault="008C263C" w:rsidP="008C263C">
      <w:pPr>
        <w:jc w:val="center"/>
        <w:rPr>
          <w:b/>
          <w:bCs/>
          <w:sz w:val="24"/>
          <w:szCs w:val="24"/>
        </w:rPr>
      </w:pPr>
      <w:r>
        <w:rPr>
          <w:b/>
          <w:bCs/>
          <w:sz w:val="24"/>
          <w:szCs w:val="24"/>
        </w:rPr>
        <w:t>November</w:t>
      </w:r>
      <w:r>
        <w:rPr>
          <w:b/>
          <w:bCs/>
          <w:sz w:val="24"/>
          <w:szCs w:val="24"/>
        </w:rPr>
        <w:t>/</w:t>
      </w:r>
      <w:proofErr w:type="gramStart"/>
      <w:r>
        <w:rPr>
          <w:b/>
          <w:bCs/>
          <w:sz w:val="24"/>
          <w:szCs w:val="24"/>
        </w:rPr>
        <w:t xml:space="preserve">December </w:t>
      </w:r>
      <w:r>
        <w:rPr>
          <w:b/>
          <w:bCs/>
          <w:sz w:val="24"/>
          <w:szCs w:val="24"/>
        </w:rPr>
        <w:t xml:space="preserve"> 2023</w:t>
      </w:r>
      <w:proofErr w:type="gramEnd"/>
      <w:r>
        <w:rPr>
          <w:b/>
          <w:bCs/>
          <w:sz w:val="24"/>
          <w:szCs w:val="24"/>
        </w:rPr>
        <w:t xml:space="preserve"> Parish Report</w:t>
      </w:r>
      <w:r>
        <w:rPr>
          <w:b/>
          <w:bCs/>
          <w:sz w:val="24"/>
          <w:szCs w:val="24"/>
        </w:rPr>
        <w:br/>
        <w:t xml:space="preserve">East Suffolk Council GLI Group </w:t>
      </w:r>
      <w:r>
        <w:rPr>
          <w:b/>
          <w:bCs/>
          <w:sz w:val="24"/>
          <w:szCs w:val="24"/>
        </w:rPr>
        <w:t xml:space="preserve">– Julia Ewart </w:t>
      </w:r>
    </w:p>
    <w:p w14:paraId="3F01ADE0" w14:textId="77777777" w:rsidR="00283BC9" w:rsidRDefault="00283BC9" w:rsidP="008C263C">
      <w:pPr>
        <w:rPr>
          <w:b/>
          <w:bCs/>
          <w:i/>
          <w:iCs/>
          <w:color w:val="4472C4" w:themeColor="accent1"/>
          <w:sz w:val="24"/>
          <w:szCs w:val="24"/>
        </w:rPr>
      </w:pPr>
    </w:p>
    <w:p w14:paraId="535FAFCB" w14:textId="03670E74" w:rsidR="00283BC9" w:rsidRDefault="00283BC9" w:rsidP="008C263C">
      <w:pPr>
        <w:rPr>
          <w:b/>
          <w:bCs/>
          <w:i/>
          <w:iCs/>
          <w:color w:val="4472C4" w:themeColor="accent1"/>
          <w:sz w:val="24"/>
          <w:szCs w:val="24"/>
        </w:rPr>
      </w:pPr>
      <w:r>
        <w:rPr>
          <w:b/>
          <w:bCs/>
          <w:i/>
          <w:iCs/>
          <w:color w:val="4472C4" w:themeColor="accent1"/>
          <w:sz w:val="24"/>
          <w:szCs w:val="24"/>
        </w:rPr>
        <w:t xml:space="preserve">Christmas Leave – Julia Ewart will be away 26/12-5/24 – available by </w:t>
      </w:r>
      <w:proofErr w:type="gramStart"/>
      <w:r>
        <w:rPr>
          <w:b/>
          <w:bCs/>
          <w:i/>
          <w:iCs/>
          <w:color w:val="4472C4" w:themeColor="accent1"/>
          <w:sz w:val="24"/>
          <w:szCs w:val="24"/>
        </w:rPr>
        <w:t>phone</w:t>
      </w:r>
      <w:proofErr w:type="gramEnd"/>
    </w:p>
    <w:p w14:paraId="2F3A0CAB" w14:textId="15C8B884" w:rsidR="00283BC9" w:rsidRDefault="00283BC9" w:rsidP="008C263C">
      <w:pPr>
        <w:rPr>
          <w:sz w:val="24"/>
          <w:szCs w:val="24"/>
        </w:rPr>
      </w:pPr>
      <w:r w:rsidRPr="00283BC9">
        <w:rPr>
          <w:sz w:val="24"/>
          <w:szCs w:val="24"/>
        </w:rPr>
        <w:t>There</w:t>
      </w:r>
      <w:r w:rsidR="00BE4020">
        <w:rPr>
          <w:sz w:val="24"/>
          <w:szCs w:val="24"/>
        </w:rPr>
        <w:t>’s</w:t>
      </w:r>
      <w:r w:rsidRPr="00283BC9">
        <w:rPr>
          <w:sz w:val="24"/>
          <w:szCs w:val="24"/>
        </w:rPr>
        <w:t xml:space="preserve"> a new office for</w:t>
      </w:r>
      <w:r w:rsidR="00BE4020">
        <w:rPr>
          <w:sz w:val="24"/>
          <w:szCs w:val="24"/>
        </w:rPr>
        <w:t xml:space="preserve"> my</w:t>
      </w:r>
      <w:r w:rsidRPr="00283BC9">
        <w:rPr>
          <w:sz w:val="24"/>
          <w:szCs w:val="24"/>
        </w:rPr>
        <w:t xml:space="preserve"> case work at 4 High Street, Saxmundham, IP17 </w:t>
      </w:r>
      <w:proofErr w:type="gramStart"/>
      <w:r w:rsidRPr="00283BC9">
        <w:rPr>
          <w:sz w:val="24"/>
          <w:szCs w:val="24"/>
        </w:rPr>
        <w:t>4DD</w:t>
      </w:r>
      <w:proofErr w:type="gramEnd"/>
    </w:p>
    <w:p w14:paraId="1FACFD42" w14:textId="77777777" w:rsidR="00BE4020" w:rsidRDefault="00BE4020" w:rsidP="00BE4020">
      <w:pPr>
        <w:rPr>
          <w:sz w:val="24"/>
          <w:szCs w:val="24"/>
        </w:rPr>
      </w:pPr>
      <w:r>
        <w:rPr>
          <w:sz w:val="24"/>
          <w:szCs w:val="24"/>
        </w:rPr>
        <w:t xml:space="preserve">The next report will be </w:t>
      </w:r>
      <w:proofErr w:type="spellStart"/>
      <w:r>
        <w:rPr>
          <w:sz w:val="24"/>
          <w:szCs w:val="24"/>
        </w:rPr>
        <w:t>mid January</w:t>
      </w:r>
      <w:proofErr w:type="spellEnd"/>
      <w:r>
        <w:rPr>
          <w:sz w:val="24"/>
          <w:szCs w:val="24"/>
        </w:rPr>
        <w:t xml:space="preserve"> 2024. </w:t>
      </w:r>
    </w:p>
    <w:p w14:paraId="5F090D48" w14:textId="54605EEA" w:rsidR="008C263C" w:rsidRDefault="008C263C" w:rsidP="008C263C">
      <w:pPr>
        <w:rPr>
          <w:b/>
          <w:bCs/>
          <w:i/>
          <w:iCs/>
          <w:color w:val="4472C4" w:themeColor="accent1"/>
          <w:sz w:val="24"/>
          <w:szCs w:val="24"/>
        </w:rPr>
      </w:pPr>
      <w:r w:rsidRPr="008C263C">
        <w:rPr>
          <w:b/>
          <w:bCs/>
          <w:i/>
          <w:iCs/>
          <w:color w:val="4472C4" w:themeColor="accent1"/>
          <w:sz w:val="24"/>
          <w:szCs w:val="24"/>
        </w:rPr>
        <w:t xml:space="preserve">Flood Info </w:t>
      </w:r>
    </w:p>
    <w:p w14:paraId="32107B26" w14:textId="44AD6656" w:rsidR="008C263C" w:rsidRPr="008C263C" w:rsidRDefault="008C263C" w:rsidP="008C263C">
      <w:pPr>
        <w:rPr>
          <w:sz w:val="24"/>
          <w:szCs w:val="24"/>
        </w:rPr>
      </w:pPr>
      <w:r w:rsidRPr="008C263C">
        <w:rPr>
          <w:sz w:val="24"/>
          <w:szCs w:val="24"/>
        </w:rPr>
        <w:t xml:space="preserve">Whilst not all resolved residents are in a better position. </w:t>
      </w:r>
      <w:r w:rsidR="00283BC9">
        <w:rPr>
          <w:sz w:val="24"/>
          <w:szCs w:val="24"/>
        </w:rPr>
        <w:t xml:space="preserve"> To the best of my knowledge all residents are attended to and have works underway. </w:t>
      </w:r>
    </w:p>
    <w:p w14:paraId="4747AA70" w14:textId="3DB397E1" w:rsidR="008C263C" w:rsidRDefault="008C263C" w:rsidP="008C263C">
      <w:pPr>
        <w:rPr>
          <w:sz w:val="24"/>
          <w:szCs w:val="24"/>
        </w:rPr>
      </w:pPr>
      <w:r w:rsidRPr="008C263C">
        <w:rPr>
          <w:sz w:val="24"/>
          <w:szCs w:val="24"/>
        </w:rPr>
        <w:t xml:space="preserve">The Environment Agency are to be found coming out to sites and the Highways agency are visiting pinch points.  I have asked for County Councillor support to see that this takes place as it is not a District Council task. </w:t>
      </w:r>
    </w:p>
    <w:p w14:paraId="39BC1678" w14:textId="25CC6D21" w:rsidR="008C263C" w:rsidRDefault="008C263C" w:rsidP="008C263C">
      <w:pPr>
        <w:rPr>
          <w:sz w:val="24"/>
          <w:szCs w:val="24"/>
        </w:rPr>
      </w:pPr>
      <w:r>
        <w:rPr>
          <w:sz w:val="24"/>
          <w:szCs w:val="24"/>
        </w:rPr>
        <w:t xml:space="preserve">Residents who remain with flood challenges or have not received the small grant available, if applied for should call </w:t>
      </w:r>
      <w:r w:rsidRPr="00283BC9">
        <w:rPr>
          <w:b/>
          <w:bCs/>
          <w:sz w:val="24"/>
          <w:szCs w:val="24"/>
        </w:rPr>
        <w:t>0345 606 6171</w:t>
      </w:r>
      <w:r>
        <w:rPr>
          <w:sz w:val="24"/>
          <w:szCs w:val="24"/>
        </w:rPr>
        <w:t>.</w:t>
      </w:r>
      <w:r w:rsidR="00283BC9">
        <w:rPr>
          <w:sz w:val="24"/>
          <w:szCs w:val="24"/>
        </w:rPr>
        <w:t xml:space="preserve">  Flood payments will come from the </w:t>
      </w:r>
      <w:proofErr w:type="gramStart"/>
      <w:r w:rsidR="00283BC9">
        <w:rPr>
          <w:sz w:val="24"/>
          <w:szCs w:val="24"/>
        </w:rPr>
        <w:t>District</w:t>
      </w:r>
      <w:proofErr w:type="gramEnd"/>
      <w:r w:rsidR="00283BC9">
        <w:rPr>
          <w:sz w:val="24"/>
          <w:szCs w:val="24"/>
        </w:rPr>
        <w:t xml:space="preserve"> grant officer who I am liaising with regularly. </w:t>
      </w:r>
    </w:p>
    <w:p w14:paraId="48A6EE1F" w14:textId="77777777" w:rsidR="008C263C" w:rsidRDefault="008C263C" w:rsidP="008C263C">
      <w:pPr>
        <w:rPr>
          <w:sz w:val="24"/>
          <w:szCs w:val="24"/>
        </w:rPr>
      </w:pPr>
      <w:r>
        <w:rPr>
          <w:sz w:val="24"/>
          <w:szCs w:val="24"/>
        </w:rPr>
        <w:t xml:space="preserve">Having recently experience some flood defence schemes I am looking to introduce these to residents, as residential flood barriers will hopefully be incredibly valuable when the next flash flood occurs. </w:t>
      </w:r>
    </w:p>
    <w:p w14:paraId="1EDCAE48" w14:textId="77777777" w:rsidR="00BE4020" w:rsidRPr="00BE4020" w:rsidRDefault="00BE4020" w:rsidP="00BE4020">
      <w:pPr>
        <w:rPr>
          <w:b/>
          <w:bCs/>
          <w:i/>
          <w:iCs/>
          <w:color w:val="4472C4" w:themeColor="accent1"/>
          <w:sz w:val="24"/>
          <w:szCs w:val="24"/>
        </w:rPr>
      </w:pPr>
      <w:r w:rsidRPr="00BE4020">
        <w:rPr>
          <w:b/>
          <w:bCs/>
          <w:i/>
          <w:iCs/>
          <w:color w:val="4472C4" w:themeColor="accent1"/>
          <w:sz w:val="24"/>
          <w:szCs w:val="24"/>
        </w:rPr>
        <w:t xml:space="preserve">Support </w:t>
      </w:r>
    </w:p>
    <w:p w14:paraId="1316BAD4" w14:textId="77777777" w:rsidR="00BE4020" w:rsidRDefault="00BE4020" w:rsidP="00BE4020">
      <w:pPr>
        <w:rPr>
          <w:sz w:val="24"/>
          <w:szCs w:val="24"/>
        </w:rPr>
      </w:pPr>
      <w:r>
        <w:rPr>
          <w:sz w:val="24"/>
          <w:szCs w:val="24"/>
        </w:rPr>
        <w:t xml:space="preserve">Support for Councillors to gain swift support for residents requiring Financial Inclusion is 01394 444760.  It is not an emergency line, but is for </w:t>
      </w:r>
      <w:proofErr w:type="gramStart"/>
      <w:r>
        <w:rPr>
          <w:sz w:val="24"/>
          <w:szCs w:val="24"/>
        </w:rPr>
        <w:t>swift  financial</w:t>
      </w:r>
      <w:proofErr w:type="gramEnd"/>
      <w:r>
        <w:rPr>
          <w:sz w:val="24"/>
          <w:szCs w:val="24"/>
        </w:rPr>
        <w:t xml:space="preserve"> support only. </w:t>
      </w:r>
    </w:p>
    <w:p w14:paraId="7C22AB59" w14:textId="21FCCDCE" w:rsidR="00283BC9" w:rsidRDefault="00283BC9" w:rsidP="008C263C">
      <w:pPr>
        <w:rPr>
          <w:b/>
          <w:bCs/>
          <w:i/>
          <w:iCs/>
          <w:color w:val="4472C4" w:themeColor="accent1"/>
          <w:sz w:val="24"/>
          <w:szCs w:val="24"/>
        </w:rPr>
      </w:pPr>
      <w:r w:rsidRPr="00283BC9">
        <w:rPr>
          <w:b/>
          <w:bCs/>
          <w:i/>
          <w:iCs/>
          <w:color w:val="4472C4" w:themeColor="accent1"/>
          <w:sz w:val="24"/>
          <w:szCs w:val="24"/>
        </w:rPr>
        <w:t>Planning Issues</w:t>
      </w:r>
      <w:r w:rsidR="00DE2A63">
        <w:rPr>
          <w:b/>
          <w:bCs/>
          <w:i/>
          <w:iCs/>
          <w:color w:val="4472C4" w:themeColor="accent1"/>
          <w:sz w:val="24"/>
          <w:szCs w:val="24"/>
        </w:rPr>
        <w:t xml:space="preserve"> &amp; Housing</w:t>
      </w:r>
    </w:p>
    <w:p w14:paraId="20522D3B" w14:textId="302197EA" w:rsidR="00DE2A63" w:rsidRDefault="00DE2A63" w:rsidP="008C263C">
      <w:pPr>
        <w:rPr>
          <w:color w:val="000000" w:themeColor="text1"/>
          <w:sz w:val="24"/>
          <w:szCs w:val="24"/>
        </w:rPr>
      </w:pPr>
      <w:r w:rsidRPr="00DE2A63">
        <w:rPr>
          <w:color w:val="000000" w:themeColor="text1"/>
          <w:sz w:val="24"/>
          <w:szCs w:val="24"/>
        </w:rPr>
        <w:t xml:space="preserve">Please keep up to date with all planning applications.  I have spoken with the department about the concerns </w:t>
      </w:r>
      <w:r w:rsidR="00BE4020">
        <w:rPr>
          <w:color w:val="000000" w:themeColor="text1"/>
          <w:sz w:val="24"/>
          <w:szCs w:val="24"/>
        </w:rPr>
        <w:t xml:space="preserve">re timings and notices </w:t>
      </w:r>
      <w:r w:rsidRPr="00DE2A63">
        <w:rPr>
          <w:color w:val="000000" w:themeColor="text1"/>
          <w:sz w:val="24"/>
          <w:szCs w:val="24"/>
        </w:rPr>
        <w:t xml:space="preserve">and I look forwards to seeing more support in the New Year. </w:t>
      </w:r>
      <w:r>
        <w:rPr>
          <w:color w:val="000000" w:themeColor="text1"/>
          <w:sz w:val="24"/>
          <w:szCs w:val="24"/>
        </w:rPr>
        <w:t xml:space="preserve"> Please do speak to me if you have concerns about outstanding cases so that I might bring them to the department’s attention. </w:t>
      </w:r>
    </w:p>
    <w:p w14:paraId="71BF79F0" w14:textId="48E0DEA8" w:rsidR="00DE2A63" w:rsidRPr="00DE2A63" w:rsidRDefault="00DE2A63" w:rsidP="008C263C">
      <w:pPr>
        <w:rPr>
          <w:color w:val="000000" w:themeColor="text1"/>
          <w:sz w:val="24"/>
          <w:szCs w:val="24"/>
        </w:rPr>
      </w:pPr>
      <w:r>
        <w:rPr>
          <w:color w:val="000000" w:themeColor="text1"/>
          <w:sz w:val="24"/>
          <w:szCs w:val="24"/>
        </w:rPr>
        <w:t>Please also mention ANY houses that you feel to be empty.  It is important to use all housing stock</w:t>
      </w:r>
      <w:r w:rsidR="00BE4020">
        <w:rPr>
          <w:color w:val="000000" w:themeColor="text1"/>
          <w:sz w:val="24"/>
          <w:szCs w:val="24"/>
        </w:rPr>
        <w:t xml:space="preserve"> and the housing department is keen to help </w:t>
      </w:r>
      <w:proofErr w:type="gramStart"/>
      <w:r w:rsidR="00BE4020">
        <w:rPr>
          <w:color w:val="000000" w:themeColor="text1"/>
          <w:sz w:val="24"/>
          <w:szCs w:val="24"/>
        </w:rPr>
        <w:t>at this time</w:t>
      </w:r>
      <w:proofErr w:type="gramEnd"/>
      <w:r w:rsidR="00BE4020">
        <w:rPr>
          <w:color w:val="000000" w:themeColor="text1"/>
          <w:sz w:val="24"/>
          <w:szCs w:val="24"/>
        </w:rPr>
        <w:t xml:space="preserve">. </w:t>
      </w:r>
    </w:p>
    <w:p w14:paraId="584013F1" w14:textId="4B20031A" w:rsidR="008C263C" w:rsidRDefault="008C263C" w:rsidP="008C263C">
      <w:pPr>
        <w:rPr>
          <w:b/>
          <w:bCs/>
          <w:i/>
          <w:iCs/>
          <w:color w:val="4472C4" w:themeColor="accent1"/>
          <w:sz w:val="24"/>
          <w:szCs w:val="24"/>
        </w:rPr>
      </w:pPr>
      <w:r w:rsidRPr="008C263C">
        <w:rPr>
          <w:b/>
          <w:bCs/>
          <w:i/>
          <w:iCs/>
          <w:color w:val="4472C4" w:themeColor="accent1"/>
          <w:sz w:val="24"/>
          <w:szCs w:val="24"/>
        </w:rPr>
        <w:t xml:space="preserve">Twenty is Plenty  </w:t>
      </w:r>
    </w:p>
    <w:p w14:paraId="6AD2C199" w14:textId="3FCA92DC" w:rsidR="00283BC9" w:rsidRDefault="008C263C" w:rsidP="00283BC9">
      <w:pPr>
        <w:rPr>
          <w:sz w:val="24"/>
          <w:szCs w:val="24"/>
        </w:rPr>
      </w:pPr>
      <w:r w:rsidRPr="00283BC9">
        <w:rPr>
          <w:sz w:val="24"/>
          <w:szCs w:val="24"/>
        </w:rPr>
        <w:t xml:space="preserve">This traffic slowing scheme for villages that operate as a shared space is gaining momentum in its notoriety.  The lead for this programme in Suffolk is </w:t>
      </w:r>
      <w:r w:rsidR="00283BC9" w:rsidRPr="00283BC9">
        <w:rPr>
          <w:sz w:val="24"/>
          <w:szCs w:val="24"/>
        </w:rPr>
        <w:t xml:space="preserve">Janet Davies - </w:t>
      </w:r>
      <w:r w:rsidRPr="00283BC9">
        <w:rPr>
          <w:sz w:val="24"/>
          <w:szCs w:val="24"/>
        </w:rPr>
        <w:t xml:space="preserve"> </w:t>
      </w:r>
      <w:hyperlink r:id="rId5" w:tgtFrame="_blank" w:history="1">
        <w:r w:rsidR="00283BC9" w:rsidRPr="00283BC9">
          <w:rPr>
            <w:rStyle w:val="Hyperlink"/>
            <w:color w:val="auto"/>
            <w:sz w:val="24"/>
            <w:szCs w:val="24"/>
          </w:rPr>
          <w:t>20splenty.suffolk@gmail.com</w:t>
        </w:r>
      </w:hyperlink>
      <w:r w:rsidR="00283BC9" w:rsidRPr="00283BC9">
        <w:rPr>
          <w:sz w:val="24"/>
          <w:szCs w:val="24"/>
        </w:rPr>
        <w:t xml:space="preserve">.  It has been muted that the fact that the A1120 is an A road only came about from the Stowmarket end and maybe this needs re looking at too! </w:t>
      </w:r>
    </w:p>
    <w:p w14:paraId="4E77E6FC" w14:textId="2ECA48A1" w:rsidR="00283BC9" w:rsidRDefault="00283BC9" w:rsidP="00283BC9">
      <w:pPr>
        <w:rPr>
          <w:sz w:val="24"/>
          <w:szCs w:val="24"/>
        </w:rPr>
      </w:pPr>
      <w:r>
        <w:rPr>
          <w:sz w:val="24"/>
          <w:szCs w:val="24"/>
        </w:rPr>
        <w:t xml:space="preserve">Peasenhall, Yoxford, Sibton, </w:t>
      </w:r>
      <w:proofErr w:type="spellStart"/>
      <w:r>
        <w:rPr>
          <w:sz w:val="24"/>
          <w:szCs w:val="24"/>
        </w:rPr>
        <w:t>Heveningham</w:t>
      </w:r>
      <w:proofErr w:type="spellEnd"/>
      <w:r>
        <w:rPr>
          <w:sz w:val="24"/>
          <w:szCs w:val="24"/>
        </w:rPr>
        <w:t xml:space="preserve"> and </w:t>
      </w:r>
      <w:proofErr w:type="spellStart"/>
      <w:r>
        <w:rPr>
          <w:sz w:val="24"/>
          <w:szCs w:val="24"/>
        </w:rPr>
        <w:t>Ubbeston</w:t>
      </w:r>
      <w:proofErr w:type="spellEnd"/>
      <w:r>
        <w:rPr>
          <w:sz w:val="24"/>
          <w:szCs w:val="24"/>
        </w:rPr>
        <w:t xml:space="preserve"> are looking to have their traffic speed scheduled at the same time so that a pattern can be seen</w:t>
      </w:r>
      <w:r w:rsidR="00BE4020">
        <w:rPr>
          <w:sz w:val="24"/>
          <w:szCs w:val="24"/>
        </w:rPr>
        <w:t xml:space="preserve"> and any peaks in speed can be considered as to how to make changes to bring them back in line. </w:t>
      </w:r>
    </w:p>
    <w:p w14:paraId="79E067BE" w14:textId="2CA9ADD6" w:rsidR="00283BC9" w:rsidRPr="00283BC9" w:rsidRDefault="00283BC9" w:rsidP="00283BC9">
      <w:pPr>
        <w:rPr>
          <w:sz w:val="24"/>
          <w:szCs w:val="24"/>
        </w:rPr>
      </w:pPr>
      <w:r>
        <w:rPr>
          <w:sz w:val="24"/>
          <w:szCs w:val="24"/>
        </w:rPr>
        <w:lastRenderedPageBreak/>
        <w:t xml:space="preserve">Attentive parish advocates are asked to work together to deliver a positive outcome, especially with the likely increase of traffic sue to Sizewell C. </w:t>
      </w:r>
      <w:r w:rsidR="00BE4020">
        <w:rPr>
          <w:sz w:val="24"/>
          <w:szCs w:val="24"/>
        </w:rPr>
        <w:t xml:space="preserve"> I have the contact details. </w:t>
      </w:r>
    </w:p>
    <w:p w14:paraId="5D59F093" w14:textId="77777777" w:rsidR="008C263C" w:rsidRDefault="008C263C" w:rsidP="008C263C">
      <w:pPr>
        <w:rPr>
          <w:sz w:val="24"/>
          <w:szCs w:val="24"/>
        </w:rPr>
      </w:pPr>
      <w:r>
        <w:rPr>
          <w:b/>
          <w:bCs/>
          <w:i/>
          <w:iCs/>
          <w:color w:val="4472C4" w:themeColor="accent1"/>
          <w:sz w:val="24"/>
          <w:szCs w:val="24"/>
        </w:rPr>
        <w:t>Festive Free Parking</w:t>
      </w:r>
      <w:r>
        <w:rPr>
          <w:b/>
          <w:bCs/>
          <w:i/>
          <w:iCs/>
          <w:color w:val="4472C4" w:themeColor="accent1"/>
          <w:sz w:val="24"/>
          <w:szCs w:val="24"/>
        </w:rPr>
        <w:br/>
      </w:r>
      <w:r>
        <w:rPr>
          <w:sz w:val="24"/>
          <w:szCs w:val="24"/>
        </w:rPr>
        <w:t>Christmas shoppers and visitors to festive events across East Suffolk can enjoy free parking in council-owned car parks on selected dates.</w:t>
      </w:r>
    </w:p>
    <w:p w14:paraId="5E6F2A6A" w14:textId="77777777" w:rsidR="008C263C" w:rsidRDefault="008C263C" w:rsidP="008C263C">
      <w:pPr>
        <w:rPr>
          <w:sz w:val="24"/>
          <w:szCs w:val="24"/>
        </w:rPr>
      </w:pPr>
      <w:r>
        <w:rPr>
          <w:sz w:val="24"/>
          <w:szCs w:val="24"/>
        </w:rPr>
        <w:t xml:space="preserve">To coincide with Christmas lights ‘switch </w:t>
      </w:r>
      <w:proofErr w:type="spellStart"/>
      <w:r>
        <w:rPr>
          <w:sz w:val="24"/>
          <w:szCs w:val="24"/>
        </w:rPr>
        <w:t>ons’</w:t>
      </w:r>
      <w:proofErr w:type="spellEnd"/>
      <w:r>
        <w:rPr>
          <w:sz w:val="24"/>
          <w:szCs w:val="24"/>
        </w:rPr>
        <w:t xml:space="preserve"> and other festive events across the district over the coming weeks, East Suffolk Council is offering free parking in council-owned car parks from 3pm on the following dates:</w:t>
      </w:r>
    </w:p>
    <w:p w14:paraId="69BB1DBD" w14:textId="77777777" w:rsidR="008C263C" w:rsidRDefault="008C263C" w:rsidP="008C263C">
      <w:pPr>
        <w:pStyle w:val="ListParagraph"/>
        <w:numPr>
          <w:ilvl w:val="0"/>
          <w:numId w:val="1"/>
        </w:numPr>
        <w:rPr>
          <w:sz w:val="24"/>
          <w:szCs w:val="24"/>
        </w:rPr>
      </w:pPr>
      <w:r>
        <w:rPr>
          <w:sz w:val="24"/>
          <w:szCs w:val="24"/>
        </w:rPr>
        <w:t>Woodbridge – Thursday 30 November</w:t>
      </w:r>
    </w:p>
    <w:p w14:paraId="4A70D7D1" w14:textId="77777777" w:rsidR="008C263C" w:rsidRDefault="008C263C" w:rsidP="008C263C">
      <w:pPr>
        <w:pStyle w:val="ListParagraph"/>
        <w:numPr>
          <w:ilvl w:val="0"/>
          <w:numId w:val="1"/>
        </w:numPr>
        <w:rPr>
          <w:sz w:val="24"/>
          <w:szCs w:val="24"/>
        </w:rPr>
      </w:pPr>
      <w:r>
        <w:rPr>
          <w:sz w:val="24"/>
          <w:szCs w:val="24"/>
        </w:rPr>
        <w:t>Saxmundham – Friday 1 December</w:t>
      </w:r>
    </w:p>
    <w:p w14:paraId="661445F0" w14:textId="77777777" w:rsidR="008C263C" w:rsidRDefault="008C263C" w:rsidP="008C263C">
      <w:pPr>
        <w:pStyle w:val="ListParagraph"/>
        <w:numPr>
          <w:ilvl w:val="0"/>
          <w:numId w:val="1"/>
        </w:numPr>
        <w:rPr>
          <w:sz w:val="24"/>
          <w:szCs w:val="24"/>
        </w:rPr>
      </w:pPr>
      <w:r>
        <w:rPr>
          <w:sz w:val="24"/>
          <w:szCs w:val="24"/>
        </w:rPr>
        <w:t>Wickham Market – Saturday 2 December</w:t>
      </w:r>
    </w:p>
    <w:p w14:paraId="32CC004C" w14:textId="77777777" w:rsidR="008C263C" w:rsidRDefault="008C263C" w:rsidP="008C263C">
      <w:pPr>
        <w:pStyle w:val="ListParagraph"/>
        <w:numPr>
          <w:ilvl w:val="0"/>
          <w:numId w:val="1"/>
        </w:numPr>
        <w:rPr>
          <w:sz w:val="24"/>
          <w:szCs w:val="24"/>
        </w:rPr>
      </w:pPr>
      <w:r>
        <w:rPr>
          <w:sz w:val="24"/>
          <w:szCs w:val="24"/>
        </w:rPr>
        <w:t>Lowestoft – Saturday 2 December</w:t>
      </w:r>
    </w:p>
    <w:p w14:paraId="573443F7" w14:textId="77777777" w:rsidR="008C263C" w:rsidRDefault="008C263C" w:rsidP="008C263C">
      <w:pPr>
        <w:pStyle w:val="ListParagraph"/>
        <w:numPr>
          <w:ilvl w:val="0"/>
          <w:numId w:val="1"/>
        </w:numPr>
        <w:rPr>
          <w:sz w:val="24"/>
          <w:szCs w:val="24"/>
        </w:rPr>
      </w:pPr>
      <w:r>
        <w:rPr>
          <w:sz w:val="24"/>
          <w:szCs w:val="24"/>
        </w:rPr>
        <w:t>Felixstowe – Saturday 2 December</w:t>
      </w:r>
    </w:p>
    <w:p w14:paraId="0B204B34" w14:textId="77777777" w:rsidR="008C263C" w:rsidRDefault="008C263C" w:rsidP="008C263C">
      <w:pPr>
        <w:pStyle w:val="ListParagraph"/>
        <w:numPr>
          <w:ilvl w:val="0"/>
          <w:numId w:val="1"/>
        </w:numPr>
        <w:rPr>
          <w:sz w:val="24"/>
          <w:szCs w:val="24"/>
        </w:rPr>
      </w:pPr>
      <w:r>
        <w:rPr>
          <w:sz w:val="24"/>
          <w:szCs w:val="24"/>
        </w:rPr>
        <w:t>Framlingham – Friday 8 December</w:t>
      </w:r>
    </w:p>
    <w:p w14:paraId="70F1AFA7" w14:textId="77777777" w:rsidR="008C263C" w:rsidRDefault="008C263C" w:rsidP="008C263C">
      <w:pPr>
        <w:pStyle w:val="ListParagraph"/>
        <w:numPr>
          <w:ilvl w:val="0"/>
          <w:numId w:val="1"/>
        </w:numPr>
        <w:rPr>
          <w:sz w:val="24"/>
          <w:szCs w:val="24"/>
        </w:rPr>
      </w:pPr>
      <w:r>
        <w:rPr>
          <w:sz w:val="24"/>
          <w:szCs w:val="24"/>
        </w:rPr>
        <w:t>Leiston – Saturday 9 December</w:t>
      </w:r>
    </w:p>
    <w:p w14:paraId="02EC887E" w14:textId="77777777" w:rsidR="008C263C" w:rsidRDefault="008C263C" w:rsidP="008C263C">
      <w:pPr>
        <w:pStyle w:val="ListParagraph"/>
        <w:numPr>
          <w:ilvl w:val="0"/>
          <w:numId w:val="1"/>
        </w:numPr>
        <w:rPr>
          <w:sz w:val="24"/>
          <w:szCs w:val="24"/>
        </w:rPr>
      </w:pPr>
      <w:r>
        <w:rPr>
          <w:sz w:val="24"/>
          <w:szCs w:val="24"/>
        </w:rPr>
        <w:t>Oulton Broad – Sunday 10 December</w:t>
      </w:r>
    </w:p>
    <w:p w14:paraId="473CEFC3" w14:textId="77777777" w:rsidR="008C263C" w:rsidRDefault="008C263C" w:rsidP="008C263C">
      <w:pPr>
        <w:rPr>
          <w:sz w:val="24"/>
          <w:szCs w:val="24"/>
        </w:rPr>
      </w:pPr>
      <w:r>
        <w:rPr>
          <w:sz w:val="24"/>
          <w:szCs w:val="24"/>
        </w:rPr>
        <w:t>Free parking will also be available from noon to 6pm on Saturday 16 December across the district.</w:t>
      </w:r>
    </w:p>
    <w:p w14:paraId="07C6E935" w14:textId="77777777" w:rsidR="008C263C" w:rsidRDefault="008C263C" w:rsidP="008C263C">
      <w:pPr>
        <w:rPr>
          <w:sz w:val="24"/>
          <w:szCs w:val="24"/>
        </w:rPr>
      </w:pPr>
      <w:r>
        <w:rPr>
          <w:b/>
          <w:bCs/>
          <w:i/>
          <w:iCs/>
          <w:color w:val="4472C4" w:themeColor="accent1"/>
          <w:sz w:val="24"/>
          <w:szCs w:val="24"/>
        </w:rPr>
        <w:t>Have Your Say on Polling Stations</w:t>
      </w:r>
      <w:r>
        <w:rPr>
          <w:b/>
          <w:bCs/>
          <w:i/>
          <w:iCs/>
          <w:color w:val="4472C4" w:themeColor="accent1"/>
          <w:sz w:val="24"/>
          <w:szCs w:val="24"/>
        </w:rPr>
        <w:br/>
      </w:r>
      <w:r>
        <w:rPr>
          <w:sz w:val="24"/>
          <w:szCs w:val="24"/>
        </w:rPr>
        <w:t>To ensure they remain suitable for voters, polling stations and polling districts in East Suffolk are currently being reviewed and residents are invited to comment.</w:t>
      </w:r>
    </w:p>
    <w:p w14:paraId="74ED46CE" w14:textId="77777777" w:rsidR="008C263C" w:rsidRDefault="008C263C" w:rsidP="008C263C">
      <w:pPr>
        <w:rPr>
          <w:sz w:val="24"/>
          <w:szCs w:val="24"/>
        </w:rPr>
      </w:pPr>
      <w:r>
        <w:rPr>
          <w:sz w:val="24"/>
          <w:szCs w:val="24"/>
        </w:rPr>
        <w:t>The ‘Polling Districts and Polling Places’ review aims to ensure that the current polling districts, polling places and polling stations in East Suffolk are suitable and convenient for electors, and to assess feedback from voters or other interested parties.</w:t>
      </w:r>
    </w:p>
    <w:p w14:paraId="4DC241A6" w14:textId="77777777" w:rsidR="008C263C" w:rsidRDefault="008C263C" w:rsidP="008C263C">
      <w:pPr>
        <w:rPr>
          <w:sz w:val="24"/>
          <w:szCs w:val="24"/>
        </w:rPr>
      </w:pPr>
      <w:r>
        <w:rPr>
          <w:sz w:val="24"/>
          <w:szCs w:val="24"/>
        </w:rPr>
        <w:t>Comments can be submitted by email to </w:t>
      </w:r>
      <w:hyperlink r:id="rId6" w:history="1">
        <w:r>
          <w:rPr>
            <w:rStyle w:val="Hyperlink"/>
            <w:color w:val="auto"/>
            <w:sz w:val="24"/>
            <w:szCs w:val="24"/>
            <w:u w:val="none"/>
          </w:rPr>
          <w:t>elections@eastsuffolk.gov.uk</w:t>
        </w:r>
      </w:hyperlink>
      <w:r>
        <w:rPr>
          <w:sz w:val="24"/>
          <w:szCs w:val="24"/>
        </w:rPr>
        <w:t> or by post to Electoral Services, East Suffolk Council, Riverside, 4 Canning Road, Lowestoft NR33 0EQ.</w:t>
      </w:r>
    </w:p>
    <w:p w14:paraId="305D5E0A" w14:textId="77777777" w:rsidR="008C263C" w:rsidRDefault="008C263C" w:rsidP="008C263C">
      <w:pPr>
        <w:rPr>
          <w:sz w:val="24"/>
          <w:szCs w:val="24"/>
        </w:rPr>
      </w:pPr>
      <w:r>
        <w:rPr>
          <w:sz w:val="24"/>
          <w:szCs w:val="24"/>
        </w:rPr>
        <w:t>The deadline for making representations in response to the review is Thursday 30 November.</w:t>
      </w:r>
    </w:p>
    <w:p w14:paraId="08ED6C38" w14:textId="77777777" w:rsidR="008C263C" w:rsidRDefault="008C263C" w:rsidP="008C263C">
      <w:pPr>
        <w:rPr>
          <w:b/>
          <w:bCs/>
          <w:sz w:val="24"/>
          <w:szCs w:val="24"/>
        </w:rPr>
      </w:pPr>
      <w:r>
        <w:rPr>
          <w:b/>
          <w:bCs/>
          <w:sz w:val="24"/>
          <w:szCs w:val="24"/>
        </w:rPr>
        <w:t>www.eastsuffolk.gov.uk/features/polling-stations-review-consultation/</w:t>
      </w:r>
    </w:p>
    <w:p w14:paraId="175D57DE" w14:textId="77777777" w:rsidR="008C263C" w:rsidRDefault="008C263C" w:rsidP="008C263C">
      <w:pPr>
        <w:rPr>
          <w:b/>
          <w:bCs/>
          <w:i/>
          <w:iCs/>
          <w:color w:val="4472C4" w:themeColor="accent1"/>
          <w:sz w:val="24"/>
          <w:szCs w:val="24"/>
        </w:rPr>
      </w:pPr>
      <w:r>
        <w:rPr>
          <w:b/>
          <w:bCs/>
          <w:i/>
          <w:iCs/>
          <w:color w:val="4472C4" w:themeColor="accent1"/>
          <w:sz w:val="24"/>
          <w:szCs w:val="24"/>
        </w:rPr>
        <w:t xml:space="preserve">East Suffolk Council says ‘no’ to oil and </w:t>
      </w:r>
      <w:proofErr w:type="gramStart"/>
      <w:r>
        <w:rPr>
          <w:b/>
          <w:bCs/>
          <w:i/>
          <w:iCs/>
          <w:color w:val="4472C4" w:themeColor="accent1"/>
          <w:sz w:val="24"/>
          <w:szCs w:val="24"/>
        </w:rPr>
        <w:t>gas</w:t>
      </w:r>
      <w:proofErr w:type="gramEnd"/>
    </w:p>
    <w:p w14:paraId="7300A9F9" w14:textId="77777777" w:rsidR="008C263C" w:rsidRDefault="008C263C" w:rsidP="008C263C">
      <w:pPr>
        <w:rPr>
          <w:sz w:val="24"/>
          <w:szCs w:val="24"/>
        </w:rPr>
      </w:pPr>
      <w:r>
        <w:rPr>
          <w:sz w:val="24"/>
          <w:szCs w:val="24"/>
        </w:rPr>
        <w:t>East Suffolk Council has responded to the Government’s decision to create more oil and gas licences by confirming that it will no longer accept new tenancies from companies committed to its production.</w:t>
      </w:r>
    </w:p>
    <w:p w14:paraId="7B85BCD9" w14:textId="77777777" w:rsidR="008C263C" w:rsidRDefault="008C263C" w:rsidP="008C263C">
      <w:pPr>
        <w:rPr>
          <w:sz w:val="24"/>
          <w:szCs w:val="24"/>
        </w:rPr>
      </w:pPr>
      <w:r>
        <w:rPr>
          <w:sz w:val="24"/>
          <w:szCs w:val="24"/>
        </w:rPr>
        <w:t>As part of the King’s Speech on Tuesday 7 November, it was confirmed that hundreds of new oil and gas licences will be granted in the UK by the Government.</w:t>
      </w:r>
    </w:p>
    <w:p w14:paraId="54AAD9BA" w14:textId="77777777" w:rsidR="008C263C" w:rsidRDefault="008C263C" w:rsidP="008C263C">
      <w:pPr>
        <w:rPr>
          <w:sz w:val="24"/>
          <w:szCs w:val="24"/>
        </w:rPr>
      </w:pPr>
      <w:r>
        <w:rPr>
          <w:sz w:val="24"/>
          <w:szCs w:val="24"/>
        </w:rPr>
        <w:t>However, the Council, which owns considerable commercial land in the North Sea port town of Lowestoft as well as business parks in Beccles and Leiston, has stated that green companies will now be “at the front of the queue” for tenancies.</w:t>
      </w:r>
    </w:p>
    <w:p w14:paraId="396F8904" w14:textId="77777777" w:rsidR="008C263C" w:rsidRDefault="008C263C" w:rsidP="008C263C">
      <w:pPr>
        <w:rPr>
          <w:sz w:val="24"/>
          <w:szCs w:val="24"/>
        </w:rPr>
      </w:pPr>
      <w:r>
        <w:rPr>
          <w:sz w:val="24"/>
          <w:szCs w:val="24"/>
        </w:rPr>
        <w:lastRenderedPageBreak/>
        <w:t xml:space="preserve">East Suffolk Council has today welcomed leading renewable energy service company </w:t>
      </w:r>
      <w:proofErr w:type="spellStart"/>
      <w:r>
        <w:rPr>
          <w:sz w:val="24"/>
          <w:szCs w:val="24"/>
        </w:rPr>
        <w:t>RMi</w:t>
      </w:r>
      <w:proofErr w:type="spellEnd"/>
      <w:r>
        <w:rPr>
          <w:sz w:val="24"/>
          <w:szCs w:val="24"/>
        </w:rPr>
        <w:t xml:space="preserve"> Renewables to their flagship </w:t>
      </w:r>
      <w:proofErr w:type="spellStart"/>
      <w:r>
        <w:rPr>
          <w:sz w:val="24"/>
          <w:szCs w:val="24"/>
        </w:rPr>
        <w:t>PowerPark</w:t>
      </w:r>
      <w:proofErr w:type="spellEnd"/>
      <w:r>
        <w:rPr>
          <w:sz w:val="24"/>
          <w:szCs w:val="24"/>
        </w:rPr>
        <w:t xml:space="preserve"> development in the port of Lowestoft, and GLI Cllr Toby Hammond, who is Cabinet Member for Economic Development and Transport as part of the Green, Liberal Democrat and Independent (GLI) administration, hopes there will be many more.</w:t>
      </w:r>
    </w:p>
    <w:p w14:paraId="06E82D22" w14:textId="77777777" w:rsidR="008C263C" w:rsidRDefault="008C263C" w:rsidP="008C263C">
      <w:pPr>
        <w:rPr>
          <w:sz w:val="24"/>
          <w:szCs w:val="24"/>
        </w:rPr>
      </w:pPr>
      <w:r>
        <w:rPr>
          <w:sz w:val="24"/>
          <w:szCs w:val="24"/>
        </w:rPr>
        <w:t xml:space="preserve">He said: “This is a hugely retrograde step from the Prime Minister and a Government which is clearly only paying lip service to environmental concerns. We are </w:t>
      </w:r>
      <w:proofErr w:type="gramStart"/>
      <w:r>
        <w:rPr>
          <w:sz w:val="24"/>
          <w:szCs w:val="24"/>
        </w:rPr>
        <w:t>in the midst of</w:t>
      </w:r>
      <w:proofErr w:type="gramEnd"/>
      <w:r>
        <w:rPr>
          <w:sz w:val="24"/>
          <w:szCs w:val="24"/>
        </w:rPr>
        <w:t xml:space="preserve"> a climate emergency and things must change. We already have a thriving renewable energy sector in East Suffolk, and we are simply not going to allow the Government to take us backwards.</w:t>
      </w:r>
    </w:p>
    <w:p w14:paraId="14181A31" w14:textId="77777777" w:rsidR="008C263C" w:rsidRDefault="008C263C" w:rsidP="008C263C">
      <w:pPr>
        <w:rPr>
          <w:sz w:val="24"/>
          <w:szCs w:val="24"/>
        </w:rPr>
      </w:pPr>
      <w:r>
        <w:rPr>
          <w:sz w:val="24"/>
          <w:szCs w:val="24"/>
        </w:rPr>
        <w:t>“We see huge potential for more high-quality jobs and prosperity especially servicing offshore wind. We are totally focused on clean, green industry to drive the winds of change in East Suffolk and companies which reflect our own priorities and ambitions will be at the front of the queue for future tenancies.”</w:t>
      </w:r>
    </w:p>
    <w:p w14:paraId="7BB17D0C" w14:textId="77777777" w:rsidR="008C263C" w:rsidRDefault="008C263C" w:rsidP="008C263C">
      <w:pPr>
        <w:rPr>
          <w:sz w:val="24"/>
          <w:szCs w:val="24"/>
        </w:rPr>
      </w:pPr>
      <w:proofErr w:type="spellStart"/>
      <w:r>
        <w:rPr>
          <w:sz w:val="24"/>
          <w:szCs w:val="24"/>
        </w:rPr>
        <w:t>RMi</w:t>
      </w:r>
      <w:proofErr w:type="spellEnd"/>
      <w:r>
        <w:rPr>
          <w:sz w:val="24"/>
          <w:szCs w:val="24"/>
        </w:rPr>
        <w:t xml:space="preserve"> Renewables, whose parent company started out in 2005 servicing oil and gas industry within the North Sea, have now almost fully transitioned to working with offshore wind, rail infrastructure and other clean energy businesses.</w:t>
      </w:r>
    </w:p>
    <w:p w14:paraId="63173EDA" w14:textId="77777777" w:rsidR="008C263C" w:rsidRDefault="008C263C" w:rsidP="008C263C">
      <w:pPr>
        <w:rPr>
          <w:sz w:val="24"/>
          <w:szCs w:val="24"/>
        </w:rPr>
      </w:pPr>
      <w:r>
        <w:rPr>
          <w:sz w:val="24"/>
          <w:szCs w:val="24"/>
        </w:rPr>
        <w:t xml:space="preserve">Scott McMillan, </w:t>
      </w:r>
      <w:proofErr w:type="spellStart"/>
      <w:r>
        <w:rPr>
          <w:sz w:val="24"/>
          <w:szCs w:val="24"/>
        </w:rPr>
        <w:t>RMi</w:t>
      </w:r>
      <w:proofErr w:type="spellEnd"/>
      <w:r>
        <w:rPr>
          <w:sz w:val="24"/>
          <w:szCs w:val="24"/>
        </w:rPr>
        <w:t xml:space="preserve"> Renewables Director, said:</w:t>
      </w:r>
    </w:p>
    <w:p w14:paraId="0DD31707" w14:textId="77777777" w:rsidR="008C263C" w:rsidRDefault="008C263C" w:rsidP="008C263C">
      <w:pPr>
        <w:rPr>
          <w:sz w:val="24"/>
          <w:szCs w:val="24"/>
        </w:rPr>
      </w:pPr>
      <w:r>
        <w:rPr>
          <w:sz w:val="24"/>
          <w:szCs w:val="24"/>
        </w:rPr>
        <w:t xml:space="preserve">“Being part of the </w:t>
      </w:r>
      <w:proofErr w:type="spellStart"/>
      <w:r>
        <w:rPr>
          <w:sz w:val="24"/>
          <w:szCs w:val="24"/>
        </w:rPr>
        <w:t>PowerPark</w:t>
      </w:r>
      <w:proofErr w:type="spellEnd"/>
      <w:r>
        <w:rPr>
          <w:sz w:val="24"/>
          <w:szCs w:val="24"/>
        </w:rPr>
        <w:t xml:space="preserve"> allows </w:t>
      </w:r>
      <w:proofErr w:type="spellStart"/>
      <w:r>
        <w:rPr>
          <w:sz w:val="24"/>
          <w:szCs w:val="24"/>
        </w:rPr>
        <w:t>RMi</w:t>
      </w:r>
      <w:proofErr w:type="spellEnd"/>
      <w:r>
        <w:rPr>
          <w:sz w:val="24"/>
          <w:szCs w:val="24"/>
        </w:rPr>
        <w:t xml:space="preserve"> Renewables to work collaboratively with our clients, supply chain, colleges as well as the Council to develop infrastructure, which will create new job opportunities in the area. This is a great opportunity to attract the best companies and skilled resources, which in turn will provide greater opportunities to the younger generation who are looking for a long-term career and cleaner future.” </w:t>
      </w:r>
    </w:p>
    <w:p w14:paraId="7627153F" w14:textId="77777777" w:rsidR="008C263C" w:rsidRDefault="008C263C" w:rsidP="008C263C">
      <w:pPr>
        <w:rPr>
          <w:sz w:val="24"/>
          <w:szCs w:val="24"/>
        </w:rPr>
      </w:pPr>
      <w:r>
        <w:rPr>
          <w:sz w:val="24"/>
          <w:szCs w:val="24"/>
        </w:rPr>
        <w:t>This decisive move by East Suffolk Council also follows recent decisions by Prime Minister Rishi Sunak to delay targets on decarbonisation.</w:t>
      </w:r>
    </w:p>
    <w:p w14:paraId="54670A72" w14:textId="77777777" w:rsidR="008C263C" w:rsidRDefault="008C263C" w:rsidP="008C263C">
      <w:pPr>
        <w:rPr>
          <w:sz w:val="24"/>
          <w:szCs w:val="24"/>
        </w:rPr>
      </w:pPr>
      <w:r>
        <w:rPr>
          <w:sz w:val="24"/>
          <w:szCs w:val="24"/>
        </w:rPr>
        <w:t>Councillors at East Suffolk have written to Secretary of State for Energy Security and Net Zero, Rt Hon Claire Coutinho MP stating their opposition to any new oil and gas licenses. Cllr Rachel Smith-Lyte, Cabinet Member for the Environment said:</w:t>
      </w:r>
    </w:p>
    <w:p w14:paraId="10089B4C" w14:textId="77777777" w:rsidR="008C263C" w:rsidRDefault="008C263C" w:rsidP="008C263C">
      <w:pPr>
        <w:rPr>
          <w:sz w:val="24"/>
          <w:szCs w:val="24"/>
        </w:rPr>
      </w:pPr>
      <w:r>
        <w:rPr>
          <w:sz w:val="24"/>
          <w:szCs w:val="24"/>
        </w:rPr>
        <w:t>“Opening up new oil and gas is an entirely reckless thing to do in the face of the climate emergency and our net zero commitments. The people of this country deserve so much better.”</w:t>
      </w:r>
    </w:p>
    <w:p w14:paraId="353A6AF5" w14:textId="77777777" w:rsidR="008C263C" w:rsidRDefault="008C263C" w:rsidP="008C263C">
      <w:pPr>
        <w:rPr>
          <w:sz w:val="24"/>
          <w:szCs w:val="24"/>
        </w:rPr>
      </w:pPr>
      <w:r>
        <w:rPr>
          <w:b/>
          <w:bCs/>
          <w:i/>
          <w:iCs/>
          <w:color w:val="4472C4" w:themeColor="accent1"/>
          <w:sz w:val="24"/>
          <w:szCs w:val="24"/>
        </w:rPr>
        <w:t>Grants for Winter Support - Now Live</w:t>
      </w:r>
      <w:r>
        <w:rPr>
          <w:b/>
          <w:bCs/>
          <w:i/>
          <w:iCs/>
          <w:color w:val="4472C4" w:themeColor="accent1"/>
          <w:sz w:val="24"/>
          <w:szCs w:val="24"/>
        </w:rPr>
        <w:br/>
      </w:r>
      <w:r>
        <w:rPr>
          <w:sz w:val="24"/>
          <w:szCs w:val="24"/>
        </w:rPr>
        <w:t>Voluntary organisations, community groups and faith networks can now access grant funding for projects that help ease cost of living pressures around food and heating this winter – but applications need to be in soon.</w:t>
      </w:r>
    </w:p>
    <w:p w14:paraId="1D260343" w14:textId="77777777" w:rsidR="008C263C" w:rsidRDefault="008C263C" w:rsidP="008C263C">
      <w:pPr>
        <w:rPr>
          <w:sz w:val="24"/>
          <w:szCs w:val="24"/>
        </w:rPr>
      </w:pPr>
      <w:r>
        <w:rPr>
          <w:sz w:val="24"/>
          <w:szCs w:val="24"/>
        </w:rPr>
        <w:t>The East Suffolk Cost of Living Winter Grant Fund, made possible with funding from the Suffolk Collaborative Communities Board, is offering grants for projects that help East Suffolk residents to stay warm and fed during the colder months.</w:t>
      </w:r>
    </w:p>
    <w:p w14:paraId="5657D50A" w14:textId="77777777" w:rsidR="008C263C" w:rsidRDefault="008C263C" w:rsidP="008C263C">
      <w:pPr>
        <w:rPr>
          <w:sz w:val="24"/>
          <w:szCs w:val="24"/>
        </w:rPr>
      </w:pPr>
      <w:r>
        <w:rPr>
          <w:sz w:val="24"/>
          <w:szCs w:val="24"/>
        </w:rPr>
        <w:t xml:space="preserve">Organisations can apply for up to £2,500 for a wide range of projects – as long as they support individuals and families to stay warm and/or to access healthy nutritious food, </w:t>
      </w:r>
      <w:r>
        <w:rPr>
          <w:sz w:val="24"/>
          <w:szCs w:val="24"/>
        </w:rPr>
        <w:lastRenderedPageBreak/>
        <w:t>particularly between the end of December and end of March. The closing date for applications is 9am on Wednesday 6 December.</w:t>
      </w:r>
    </w:p>
    <w:p w14:paraId="0294C737" w14:textId="77777777" w:rsidR="008C263C" w:rsidRDefault="008C263C" w:rsidP="008C263C">
      <w:pPr>
        <w:rPr>
          <w:sz w:val="24"/>
          <w:szCs w:val="24"/>
        </w:rPr>
      </w:pPr>
      <w:r>
        <w:rPr>
          <w:sz w:val="24"/>
          <w:szCs w:val="24"/>
        </w:rPr>
        <w:t xml:space="preserve">GLI Councillor Sarah Whitelock, East Suffolk Council cabinet member for Communities, </w:t>
      </w:r>
      <w:proofErr w:type="gramStart"/>
      <w:r>
        <w:rPr>
          <w:sz w:val="24"/>
          <w:szCs w:val="24"/>
        </w:rPr>
        <w:t>Leisure</w:t>
      </w:r>
      <w:proofErr w:type="gramEnd"/>
      <w:r>
        <w:rPr>
          <w:sz w:val="24"/>
          <w:szCs w:val="24"/>
        </w:rPr>
        <w:t xml:space="preserve"> and Tourism, said: “We know that lots of our residents are struggling with the ever-increasing cost of living, so I am really pleased to be able to launch the winter 2023/24 cost of living grants, thanks to funding from the Suffolk Collaborative Communities Board.</w:t>
      </w:r>
    </w:p>
    <w:p w14:paraId="20AB2FA5" w14:textId="77777777" w:rsidR="008C263C" w:rsidRDefault="008C263C" w:rsidP="008C263C">
      <w:pPr>
        <w:rPr>
          <w:sz w:val="24"/>
          <w:szCs w:val="24"/>
        </w:rPr>
      </w:pPr>
      <w:r>
        <w:rPr>
          <w:sz w:val="24"/>
          <w:szCs w:val="24"/>
        </w:rPr>
        <w:t>“We are particularly looking for applications from small community groups and voluntary organisations who want to support residents this winter, for example by offering hot breakfasts, lunches and/or dinners, somewhere warm to catch up with friends, cooking classes, energy advice and much more.</w:t>
      </w:r>
    </w:p>
    <w:p w14:paraId="624F9C4B" w14:textId="77777777" w:rsidR="008C263C" w:rsidRDefault="008C263C" w:rsidP="008C263C">
      <w:pPr>
        <w:rPr>
          <w:sz w:val="24"/>
          <w:szCs w:val="24"/>
        </w:rPr>
      </w:pPr>
      <w:r>
        <w:rPr>
          <w:sz w:val="24"/>
          <w:szCs w:val="24"/>
        </w:rPr>
        <w:t>“We want to hear from you if you have a great idea – big or small – to help your community this winter.”</w:t>
      </w:r>
    </w:p>
    <w:p w14:paraId="232BC170" w14:textId="77777777" w:rsidR="008C263C" w:rsidRDefault="008C263C" w:rsidP="008C263C">
      <w:pPr>
        <w:rPr>
          <w:sz w:val="24"/>
          <w:szCs w:val="24"/>
        </w:rPr>
      </w:pPr>
      <w:r>
        <w:rPr>
          <w:sz w:val="24"/>
          <w:szCs w:val="24"/>
        </w:rPr>
        <w:t>The Grant Panel will meet on December 13, so projects will find out whether they have been successful just before Christmas.</w:t>
      </w:r>
    </w:p>
    <w:p w14:paraId="60A8B782" w14:textId="77777777" w:rsidR="008C263C" w:rsidRDefault="008C263C" w:rsidP="008C263C">
      <w:pPr>
        <w:rPr>
          <w:b/>
          <w:bCs/>
          <w:sz w:val="24"/>
          <w:szCs w:val="24"/>
        </w:rPr>
      </w:pPr>
      <w:r>
        <w:rPr>
          <w:sz w:val="24"/>
          <w:szCs w:val="24"/>
        </w:rPr>
        <w:t>Apply now at:</w:t>
      </w:r>
      <w:r>
        <w:rPr>
          <w:b/>
          <w:bCs/>
          <w:sz w:val="24"/>
          <w:szCs w:val="24"/>
        </w:rPr>
        <w:t xml:space="preserve"> </w:t>
      </w:r>
      <w:proofErr w:type="gramStart"/>
      <w:r>
        <w:rPr>
          <w:b/>
          <w:bCs/>
          <w:sz w:val="24"/>
          <w:szCs w:val="24"/>
        </w:rPr>
        <w:t>www.eastsuffolk.gov.uk/news/east-suffolk-cost-of-living-winter-grant-launch/</w:t>
      </w:r>
      <w:proofErr w:type="gramEnd"/>
    </w:p>
    <w:p w14:paraId="4394DD8E" w14:textId="77777777" w:rsidR="008C263C" w:rsidRDefault="008C263C" w:rsidP="008C263C">
      <w:pPr>
        <w:rPr>
          <w:b/>
          <w:bCs/>
          <w:sz w:val="24"/>
          <w:szCs w:val="24"/>
        </w:rPr>
      </w:pPr>
      <w:r>
        <w:rPr>
          <w:sz w:val="24"/>
          <w:szCs w:val="24"/>
        </w:rPr>
        <w:t xml:space="preserve">For the most up to date information regarding East Suffolk Council, please visit: </w:t>
      </w:r>
      <w:proofErr w:type="gramStart"/>
      <w:r>
        <w:rPr>
          <w:b/>
          <w:bCs/>
          <w:sz w:val="24"/>
          <w:szCs w:val="24"/>
        </w:rPr>
        <w:t>www.eastsuffolk.gov.uk</w:t>
      </w:r>
      <w:proofErr w:type="gramEnd"/>
      <w:r>
        <w:rPr>
          <w:rStyle w:val="eop"/>
          <w:rFonts w:ascii="Calibri" w:hAnsi="Calibri" w:cs="Calibri"/>
          <w:color w:val="000000"/>
          <w:sz w:val="24"/>
          <w:szCs w:val="24"/>
          <w:shd w:val="clear" w:color="auto" w:fill="FFFFFF"/>
        </w:rPr>
        <w:t> </w:t>
      </w:r>
    </w:p>
    <w:p w14:paraId="41045692" w14:textId="77777777" w:rsidR="008C263C" w:rsidRDefault="008C263C" w:rsidP="008C263C"/>
    <w:p w14:paraId="5E79EB8A" w14:textId="77777777" w:rsidR="008C263C" w:rsidRDefault="008C263C" w:rsidP="008C263C"/>
    <w:p w14:paraId="5D19FF97" w14:textId="77777777" w:rsidR="008C263C" w:rsidRDefault="008C263C"/>
    <w:sectPr w:rsidR="008C2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D6CD0"/>
    <w:multiLevelType w:val="hybridMultilevel"/>
    <w:tmpl w:val="52609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784192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3C"/>
    <w:rsid w:val="00283BC9"/>
    <w:rsid w:val="008C263C"/>
    <w:rsid w:val="00BE4020"/>
    <w:rsid w:val="00C51BA9"/>
    <w:rsid w:val="00DE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BFE4"/>
  <w15:chartTrackingRefBased/>
  <w15:docId w15:val="{3A11EF78-BFE1-4CFA-B7F2-91279CA0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3C"/>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63C"/>
    <w:rPr>
      <w:color w:val="0563C1" w:themeColor="hyperlink"/>
      <w:u w:val="single"/>
    </w:rPr>
  </w:style>
  <w:style w:type="paragraph" w:styleId="ListParagraph">
    <w:name w:val="List Paragraph"/>
    <w:basedOn w:val="Normal"/>
    <w:uiPriority w:val="34"/>
    <w:qFormat/>
    <w:rsid w:val="008C263C"/>
    <w:pPr>
      <w:ind w:left="720"/>
      <w:contextualSpacing/>
    </w:pPr>
  </w:style>
  <w:style w:type="character" w:customStyle="1" w:styleId="eop">
    <w:name w:val="eop"/>
    <w:basedOn w:val="DefaultParagraphFont"/>
    <w:rsid w:val="008C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1709">
      <w:bodyDiv w:val="1"/>
      <w:marLeft w:val="0"/>
      <w:marRight w:val="0"/>
      <w:marTop w:val="0"/>
      <w:marBottom w:val="0"/>
      <w:divBdr>
        <w:top w:val="none" w:sz="0" w:space="0" w:color="auto"/>
        <w:left w:val="none" w:sz="0" w:space="0" w:color="auto"/>
        <w:bottom w:val="none" w:sz="0" w:space="0" w:color="auto"/>
        <w:right w:val="none" w:sz="0" w:space="0" w:color="auto"/>
      </w:divBdr>
    </w:div>
    <w:div w:id="85402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ctions@eastsuffolk.gov.uk" TargetMode="External"/><Relationship Id="rId5" Type="http://schemas.openxmlformats.org/officeDocument/2006/relationships/hyperlink" Target="mailto:20splenty.suffol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East Suffolk Council</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Ewart</dc:creator>
  <cp:keywords/>
  <dc:description/>
  <cp:lastModifiedBy>Julia Ewart</cp:lastModifiedBy>
  <cp:revision>3</cp:revision>
  <dcterms:created xsi:type="dcterms:W3CDTF">2023-12-06T08:30:00Z</dcterms:created>
  <dcterms:modified xsi:type="dcterms:W3CDTF">2023-12-06T09:22:00Z</dcterms:modified>
</cp:coreProperties>
</file>